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OSTİM TECHNICAL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TO THE ERASMUS INSTITUTIONAL COORDINATORSHIP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before="0" w:line="259" w:lineRule="auto"/>
        <w:ind w:left="0" w:right="0" w:firstLine="0"/>
        <w:jc w:val="right"/>
        <w:rPr>
          <w:rFonts w:ascii="Arial" w:cs="Arial" w:eastAsia="Arial" w:hAnsi="Arial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 / __ / 202_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60" w:before="0" w:line="259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 am an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undergraduate / graduate / doctoral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0"/>
        </w:rPr>
        <w:t xml:space="preserve">student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at the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Faculty / Institute /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Vocational School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of ____________ at Ostim Technical University, in the Department of_____________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rtl w:val="0"/>
        </w:rPr>
        <w:t xml:space="preserve"> with the student number 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hereby withdraw from my right to participate as an Erasmus+ student for the 202_– 202_ academic year, for which I had applied.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kindly request that the necessary actions be taken.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Reason for Withdrawal: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Full Name: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Phone Number: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Host University and Country: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                                SIGNATURE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276" w:left="1764" w:right="1417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6" w:lineRule="auto"/>
      <w:ind w:left="0" w:right="-630" w:hanging="851"/>
      <w:jc w:val="both"/>
      <w:rPr>
        <w:rFonts w:ascii="Arial" w:cs="Arial" w:eastAsia="Arial" w:hAnsi="Arial"/>
        <w:b w:val="1"/>
        <w:i w:val="0"/>
        <w:smallCaps w:val="0"/>
        <w:strike w:val="0"/>
        <w:color w:val="8f1838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f1838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</w:t>
      <w:tab/>
      <w:t xml:space="preserve">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70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276" w:lineRule="auto"/>
      <w:ind w:right="-347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9" cy="10695305"/>
          <wp:effectExtent b="0" l="0" r="0" t="0"/>
          <wp:wrapNone/>
          <wp:docPr descr="OTU_BS_19_0008-ostim_teknik_turkce_antetli_140519" id="4" name="image1.jpg"/>
          <a:graphic>
            <a:graphicData uri="http://schemas.openxmlformats.org/drawingml/2006/picture">
              <pic:pic>
                <pic:nvPicPr>
                  <pic:cNvPr descr="OTU_BS_19_0008-ostim_teknik_turkce_antetli_140519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5389" cy="106953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9" cy="1069530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5389" cy="106953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40" w:lineRule="auto"/>
    </w:pPr>
    <w:rPr>
      <w:rFonts w:ascii="Calibri" w:cs="Calibri" w:eastAsia="Calibri" w:hAnsi="Calibri"/>
      <w:b w:val="1"/>
      <w:color w:val="2c4f8e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rFonts w:ascii="Calibri" w:cs="Calibri" w:eastAsia="Calibri" w:hAnsi="Calibri"/>
      <w:b w:val="1"/>
      <w:color w:val="4472c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="240" w:lineRule="auto"/>
    </w:pPr>
    <w:rPr>
      <w:rFonts w:ascii="Calibri" w:cs="Calibri" w:eastAsia="Calibri" w:hAnsi="Calibri"/>
      <w:color w:val="323e4f"/>
      <w:sz w:val="52"/>
      <w:szCs w:val="52"/>
    </w:rPr>
  </w:style>
  <w:style w:type="table" w:styleId="839">
    <w:name w:val="Table Grid Light"/>
    <w:basedOn w:val="1015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1"/>
    <w:basedOn w:val="1015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2"/>
    <w:basedOn w:val="1015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1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3f3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3f3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2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3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4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- Accent 5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6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9e2f3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9bee4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9bee4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472c4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be6d7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ed7d31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dede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a5a5a5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2cb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fc000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eebf6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4d1ec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4d1ec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2ef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881">
    <w:name w:val="Grid Table 6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882">
    <w:name w:val="Grid Table 6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883">
    <w:name w:val="Grid Table 6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884">
    <w:name w:val="Grid Table 6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885">
    <w:name w:val="Grid Table 6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886">
    <w:name w:val="Grid Table 6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887">
    <w:name w:val="Grid Table 7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760ab" w:themeColor="accent1" w:themeShade="000095" w:themeTint="00008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760ab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45b8d" w:themeColor="accent5" w:themeShade="000095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45b8d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cc3e6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3">
    <w:name w:val="List Table 5 Dark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472c4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472c4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472c4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4">
    <w:name w:val="List Table 5 Dark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f4b285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5">
    <w:name w:val="List Table 5 Dark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9c9c9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6">
    <w:name w:val="List Table 5 Dark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ffd965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7">
    <w:name w:val="List Table 5 Dark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cc3e6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8">
    <w:name w:val="List Table 5 Dark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a9d18f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29">
    <w:name w:val="List Table 6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937">
    <w:name w:val="List Table 7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</w:tcPr>
    </w:tblStylePr>
  </w:style>
  <w:style w:type="table" w:styleId="938">
    <w:name w:val="List Table 7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939">
    <w:name w:val="List Table 7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940">
    <w:name w:val="List Table 7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941">
    <w:name w:val="List Table 7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942">
    <w:name w:val="List Table 7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943">
    <w:name w:val="Lined - Accent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1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2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3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4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 - Accent 5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6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1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2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3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4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&amp; Lined - Accent 5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&amp; Lined - Accent 6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Heading 2"/>
    <w:basedOn w:val="1010"/>
    <w:next w:val="1010"/>
    <w:link w:val="971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paragraph" w:styleId="965">
    <w:name w:val="Heading 5"/>
    <w:basedOn w:val="1010"/>
    <w:next w:val="1010"/>
    <w:link w:val="974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0f4761" w:themeColor="accent1" w:themeShade="0000BF"/>
    </w:rPr>
  </w:style>
  <w:style w:type="paragraph" w:styleId="966">
    <w:name w:val="Heading 6"/>
    <w:basedOn w:val="1010"/>
    <w:next w:val="1010"/>
    <w:link w:val="975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967">
    <w:name w:val="Heading 7"/>
    <w:basedOn w:val="1010"/>
    <w:next w:val="1010"/>
    <w:link w:val="976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968">
    <w:name w:val="Heading 8"/>
    <w:basedOn w:val="1010"/>
    <w:next w:val="1010"/>
    <w:link w:val="977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969">
    <w:name w:val="Heading 9"/>
    <w:basedOn w:val="1010"/>
    <w:next w:val="1010"/>
    <w:link w:val="978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970">
    <w:name w:val="Heading 1 Char"/>
    <w:basedOn w:val="1014"/>
    <w:link w:val="1011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971">
    <w:name w:val="Heading 2 Char"/>
    <w:basedOn w:val="1014"/>
    <w:link w:val="964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972">
    <w:name w:val="Heading 3 Char"/>
    <w:basedOn w:val="1014"/>
    <w:link w:val="101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973">
    <w:name w:val="Heading 4 Char"/>
    <w:basedOn w:val="1014"/>
    <w:link w:val="1013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974">
    <w:name w:val="Heading 5 Char"/>
    <w:basedOn w:val="1014"/>
    <w:link w:val="965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975">
    <w:name w:val="Heading 6 Char"/>
    <w:basedOn w:val="1014"/>
    <w:link w:val="966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976">
    <w:name w:val="Heading 7 Char"/>
    <w:basedOn w:val="1014"/>
    <w:link w:val="967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977">
    <w:name w:val="Heading 8 Char"/>
    <w:basedOn w:val="1014"/>
    <w:link w:val="968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978">
    <w:name w:val="Heading 9 Char"/>
    <w:basedOn w:val="1014"/>
    <w:link w:val="969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979">
    <w:name w:val="Title Char"/>
    <w:basedOn w:val="1014"/>
    <w:link w:val="1032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980">
    <w:name w:val="Subtitle Char"/>
    <w:basedOn w:val="1014"/>
    <w:link w:val="1034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981">
    <w:name w:val="Quote"/>
    <w:basedOn w:val="1010"/>
    <w:next w:val="1010"/>
    <w:link w:val="982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982">
    <w:name w:val="Quote Char"/>
    <w:basedOn w:val="1014"/>
    <w:link w:val="981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983">
    <w:name w:val="Intense Emphasis"/>
    <w:basedOn w:val="1014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984">
    <w:name w:val="Intense Quote Char"/>
    <w:basedOn w:val="1014"/>
    <w:link w:val="1041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985">
    <w:name w:val="Subtle Emphasis"/>
    <w:basedOn w:val="1014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986">
    <w:name w:val="Emphasis"/>
    <w:basedOn w:val="1014"/>
    <w:uiPriority w:val="20"/>
    <w:qFormat w:val="1"/>
    <w:pPr>
      <w:pBdr/>
      <w:spacing/>
      <w:ind/>
    </w:pPr>
    <w:rPr>
      <w:i w:val="1"/>
      <w:iCs w:val="1"/>
    </w:rPr>
  </w:style>
  <w:style w:type="character" w:styleId="987">
    <w:name w:val="Subtle Reference"/>
    <w:basedOn w:val="1014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988">
    <w:name w:val="Book Title"/>
    <w:basedOn w:val="1014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character" w:styleId="989">
    <w:name w:val="Header Char"/>
    <w:basedOn w:val="1014"/>
    <w:link w:val="1017"/>
    <w:uiPriority w:val="99"/>
    <w:pPr>
      <w:pBdr/>
      <w:spacing/>
      <w:ind/>
    </w:pPr>
  </w:style>
  <w:style w:type="character" w:styleId="990">
    <w:name w:val="Footer Char"/>
    <w:basedOn w:val="1014"/>
    <w:link w:val="1019"/>
    <w:uiPriority w:val="99"/>
    <w:pPr>
      <w:pBdr/>
      <w:spacing/>
      <w:ind/>
    </w:pPr>
  </w:style>
  <w:style w:type="paragraph" w:styleId="991">
    <w:name w:val="Caption"/>
    <w:basedOn w:val="1010"/>
    <w:next w:val="1010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992">
    <w:name w:val="footnote text"/>
    <w:basedOn w:val="1010"/>
    <w:link w:val="993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993">
    <w:name w:val="Footnote Text Char"/>
    <w:basedOn w:val="1014"/>
    <w:link w:val="992"/>
    <w:uiPriority w:val="99"/>
    <w:semiHidden w:val="1"/>
    <w:pPr>
      <w:pBdr/>
      <w:spacing/>
      <w:ind/>
    </w:pPr>
    <w:rPr>
      <w:sz w:val="20"/>
      <w:szCs w:val="20"/>
    </w:rPr>
  </w:style>
  <w:style w:type="character" w:styleId="994">
    <w:name w:val="footnote reference"/>
    <w:basedOn w:val="1014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995">
    <w:name w:val="endnote text"/>
    <w:basedOn w:val="1010"/>
    <w:link w:val="996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996">
    <w:name w:val="Endnote Text Char"/>
    <w:basedOn w:val="1014"/>
    <w:link w:val="995"/>
    <w:uiPriority w:val="99"/>
    <w:semiHidden w:val="1"/>
    <w:pPr>
      <w:pBdr/>
      <w:spacing/>
      <w:ind/>
    </w:pPr>
    <w:rPr>
      <w:sz w:val="20"/>
      <w:szCs w:val="20"/>
    </w:rPr>
  </w:style>
  <w:style w:type="character" w:styleId="997">
    <w:name w:val="endnote reference"/>
    <w:basedOn w:val="1014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998">
    <w:name w:val="FollowedHyperlink"/>
    <w:basedOn w:val="1014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999">
    <w:name w:val="toc 1"/>
    <w:basedOn w:val="1010"/>
    <w:next w:val="1010"/>
    <w:uiPriority w:val="39"/>
    <w:unhideWhenUsed w:val="1"/>
    <w:pPr>
      <w:pBdr/>
      <w:spacing w:after="100"/>
      <w:ind/>
    </w:pPr>
  </w:style>
  <w:style w:type="paragraph" w:styleId="1000">
    <w:name w:val="toc 2"/>
    <w:basedOn w:val="1010"/>
    <w:next w:val="1010"/>
    <w:uiPriority w:val="39"/>
    <w:unhideWhenUsed w:val="1"/>
    <w:pPr>
      <w:pBdr/>
      <w:spacing w:after="100"/>
      <w:ind w:left="220"/>
    </w:pPr>
  </w:style>
  <w:style w:type="paragraph" w:styleId="1001">
    <w:name w:val="toc 3"/>
    <w:basedOn w:val="1010"/>
    <w:next w:val="1010"/>
    <w:uiPriority w:val="39"/>
    <w:unhideWhenUsed w:val="1"/>
    <w:pPr>
      <w:pBdr/>
      <w:spacing w:after="100"/>
      <w:ind w:left="440"/>
    </w:pPr>
  </w:style>
  <w:style w:type="paragraph" w:styleId="1002">
    <w:name w:val="toc 4"/>
    <w:basedOn w:val="1010"/>
    <w:next w:val="1010"/>
    <w:uiPriority w:val="39"/>
    <w:unhideWhenUsed w:val="1"/>
    <w:pPr>
      <w:pBdr/>
      <w:spacing w:after="100"/>
      <w:ind w:left="660"/>
    </w:pPr>
  </w:style>
  <w:style w:type="paragraph" w:styleId="1003">
    <w:name w:val="toc 5"/>
    <w:basedOn w:val="1010"/>
    <w:next w:val="1010"/>
    <w:uiPriority w:val="39"/>
    <w:unhideWhenUsed w:val="1"/>
    <w:pPr>
      <w:pBdr/>
      <w:spacing w:after="100"/>
      <w:ind w:left="880"/>
    </w:pPr>
  </w:style>
  <w:style w:type="paragraph" w:styleId="1004">
    <w:name w:val="toc 6"/>
    <w:basedOn w:val="1010"/>
    <w:next w:val="1010"/>
    <w:uiPriority w:val="39"/>
    <w:unhideWhenUsed w:val="1"/>
    <w:pPr>
      <w:pBdr/>
      <w:spacing w:after="100"/>
      <w:ind w:left="1100"/>
    </w:pPr>
  </w:style>
  <w:style w:type="paragraph" w:styleId="1005">
    <w:name w:val="toc 7"/>
    <w:basedOn w:val="1010"/>
    <w:next w:val="1010"/>
    <w:uiPriority w:val="39"/>
    <w:unhideWhenUsed w:val="1"/>
    <w:pPr>
      <w:pBdr/>
      <w:spacing w:after="100"/>
      <w:ind w:left="1320"/>
    </w:pPr>
  </w:style>
  <w:style w:type="paragraph" w:styleId="1006">
    <w:name w:val="toc 8"/>
    <w:basedOn w:val="1010"/>
    <w:next w:val="1010"/>
    <w:uiPriority w:val="39"/>
    <w:unhideWhenUsed w:val="1"/>
    <w:pPr>
      <w:pBdr/>
      <w:spacing w:after="100"/>
      <w:ind w:left="1540"/>
    </w:pPr>
  </w:style>
  <w:style w:type="paragraph" w:styleId="1007">
    <w:name w:val="toc 9"/>
    <w:basedOn w:val="1010"/>
    <w:next w:val="1010"/>
    <w:uiPriority w:val="39"/>
    <w:unhideWhenUsed w:val="1"/>
    <w:pPr>
      <w:pBdr/>
      <w:spacing w:after="100"/>
      <w:ind w:left="1760"/>
    </w:pPr>
  </w:style>
  <w:style w:type="paragraph" w:styleId="1008">
    <w:name w:val="TOC Heading"/>
    <w:uiPriority w:val="39"/>
    <w:unhideWhenUsed w:val="1"/>
    <w:pPr>
      <w:pBdr/>
      <w:spacing/>
      <w:ind/>
    </w:pPr>
  </w:style>
  <w:style w:type="paragraph" w:styleId="1009">
    <w:name w:val="table of figures"/>
    <w:basedOn w:val="1010"/>
    <w:next w:val="1010"/>
    <w:uiPriority w:val="99"/>
    <w:unhideWhenUsed w:val="1"/>
    <w:pPr>
      <w:pBdr/>
      <w:spacing w:after="0" w:afterAutospacing="0"/>
      <w:ind/>
    </w:pPr>
  </w:style>
  <w:style w:type="paragraph" w:styleId="1010" w:default="1">
    <w:name w:val="Normal"/>
    <w:qFormat w:val="1"/>
    <w:pPr>
      <w:pBdr/>
      <w:spacing w:line="256" w:lineRule="auto"/>
      <w:ind/>
    </w:pPr>
  </w:style>
  <w:style w:type="paragraph" w:styleId="1011">
    <w:name w:val="Heading 1"/>
    <w:basedOn w:val="1010"/>
    <w:next w:val="1010"/>
    <w:link w:val="1028"/>
    <w:uiPriority w:val="9"/>
    <w:qFormat w:val="1"/>
    <w:pPr>
      <w:keepNext w:val="1"/>
      <w:keepLines w:val="1"/>
      <w:pBdr/>
      <w:spacing w:after="0" w:before="480" w:line="240" w:lineRule="auto"/>
      <w:ind/>
      <w:outlineLvl w:val="0"/>
    </w:pPr>
    <w:rPr>
      <w:rFonts w:asciiTheme="majorHAnsi" w:cstheme="majorBidi" w:eastAsiaTheme="majorEastAsia" w:hAnsiTheme="majorHAnsi"/>
      <w:b w:val="1"/>
      <w:bCs w:val="1"/>
      <w:color w:val="2d4f8e" w:themeColor="accent1" w:themeShade="0000B5"/>
      <w:sz w:val="32"/>
      <w:szCs w:val="32"/>
      <w:lang w:val="en-US"/>
    </w:rPr>
  </w:style>
  <w:style w:type="paragraph" w:styleId="1012">
    <w:name w:val="Heading 3"/>
    <w:basedOn w:val="1010"/>
    <w:next w:val="1010"/>
    <w:link w:val="1029"/>
    <w:uiPriority w:val="9"/>
    <w:unhideWhenUsed w:val="1"/>
    <w:qFormat w:val="1"/>
    <w:pPr>
      <w:keepNext w:val="1"/>
      <w:keepLines w:val="1"/>
      <w:pBdr/>
      <w:spacing w:after="0" w:before="200" w:line="240" w:lineRule="auto"/>
      <w:ind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  <w:sz w:val="24"/>
      <w:szCs w:val="24"/>
      <w:lang w:val="en-US"/>
    </w:rPr>
  </w:style>
  <w:style w:type="paragraph" w:styleId="1013">
    <w:name w:val="Heading 4"/>
    <w:basedOn w:val="1010"/>
    <w:next w:val="1010"/>
    <w:link w:val="1047"/>
    <w:uiPriority w:val="9"/>
    <w:semiHidden w:val="1"/>
    <w:unhideWhenUsed w:val="1"/>
    <w:qFormat w:val="1"/>
    <w:pPr>
      <w:keepNext w:val="1"/>
      <w:keepLines w:val="1"/>
      <w:pBdr/>
      <w:spacing w:after="0" w:before="40"/>
      <w:ind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1014" w:default="1">
    <w:name w:val="Default Paragraph Font"/>
    <w:uiPriority w:val="1"/>
    <w:semiHidden w:val="1"/>
    <w:unhideWhenUsed w:val="1"/>
    <w:pPr>
      <w:pBdr/>
      <w:spacing/>
      <w:ind/>
    </w:pPr>
  </w:style>
  <w:style w:type="table" w:styleId="1015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6" w:default="1">
    <w:name w:val="No List"/>
    <w:uiPriority w:val="99"/>
    <w:semiHidden w:val="1"/>
    <w:unhideWhenUsed w:val="1"/>
    <w:pPr>
      <w:pBdr/>
      <w:spacing/>
      <w:ind/>
    </w:pPr>
  </w:style>
  <w:style w:type="paragraph" w:styleId="1017">
    <w:name w:val="Header"/>
    <w:basedOn w:val="1010"/>
    <w:link w:val="1018"/>
    <w:uiPriority w:val="99"/>
    <w:unhideWhenUsed w:val="1"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18" w:customStyle="1">
    <w:name w:val="Üst Bilgi Char"/>
    <w:basedOn w:val="1014"/>
    <w:link w:val="1017"/>
    <w:uiPriority w:val="99"/>
    <w:pPr>
      <w:pBdr/>
      <w:spacing/>
      <w:ind/>
    </w:pPr>
  </w:style>
  <w:style w:type="paragraph" w:styleId="1019">
    <w:name w:val="Footer"/>
    <w:basedOn w:val="1010"/>
    <w:link w:val="1020"/>
    <w:uiPriority w:val="99"/>
    <w:unhideWhenUsed w:val="1"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1020" w:customStyle="1">
    <w:name w:val="Alt Bilgi Char"/>
    <w:basedOn w:val="1014"/>
    <w:link w:val="1019"/>
    <w:uiPriority w:val="99"/>
    <w:pPr>
      <w:pBdr/>
      <w:spacing/>
      <w:ind/>
    </w:pPr>
  </w:style>
  <w:style w:type="paragraph" w:styleId="1021">
    <w:name w:val="Normal (Web)"/>
    <w:basedOn w:val="1010"/>
    <w:uiPriority w:val="99"/>
    <w:unhideWhenUsed w:val="1"/>
    <w:pPr>
      <w:pBdr/>
      <w:spacing w:after="100" w:afterAutospacing="1" w:before="100" w:beforeAutospacing="1" w:line="240" w:lineRule="auto"/>
      <w:ind/>
    </w:pPr>
    <w:rPr>
      <w:rFonts w:ascii="Times New Roman" w:cs="Times New Roman" w:eastAsia="Times New Roman" w:hAnsi="Times New Roman"/>
      <w:sz w:val="24"/>
      <w:szCs w:val="24"/>
      <w:lang w:eastAsia="tr-TR"/>
    </w:rPr>
  </w:style>
  <w:style w:type="paragraph" w:styleId="1022" w:customStyle="1">
    <w:name w:val="Default"/>
    <w:basedOn w:val="1010"/>
    <w:pPr>
      <w:pBdr/>
      <w:spacing w:after="0" w:line="240" w:lineRule="auto"/>
      <w:ind/>
    </w:pPr>
    <w:rPr>
      <w:rFonts w:ascii="Times New Roman" w:cs="Times New Roman" w:hAnsi="Times New Roman"/>
      <w:color w:val="000000"/>
      <w:sz w:val="24"/>
      <w:szCs w:val="24"/>
    </w:rPr>
  </w:style>
  <w:style w:type="paragraph" w:styleId="1023">
    <w:name w:val="List Paragraph"/>
    <w:basedOn w:val="1010"/>
    <w:link w:val="1025"/>
    <w:uiPriority w:val="34"/>
    <w:qFormat w:val="1"/>
    <w:pPr>
      <w:pBdr/>
      <w:spacing w:after="200" w:line="276" w:lineRule="auto"/>
      <w:ind w:left="720"/>
      <w:contextualSpacing w:val="1"/>
    </w:pPr>
  </w:style>
  <w:style w:type="table" w:styleId="1024">
    <w:name w:val="Table Grid"/>
    <w:basedOn w:val="1015"/>
    <w:uiPriority w:val="59"/>
    <w:pPr>
      <w:pBdr/>
      <w:spacing w:after="0" w:line="240" w:lineRule="auto"/>
      <w:ind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5" w:customStyle="1">
    <w:name w:val="Liste Paragraf Char"/>
    <w:basedOn w:val="1014"/>
    <w:link w:val="1023"/>
    <w:uiPriority w:val="34"/>
    <w:pPr>
      <w:pBdr/>
      <w:spacing/>
      <w:ind/>
    </w:pPr>
  </w:style>
  <w:style w:type="character" w:styleId="1026">
    <w:name w:val="Strong"/>
    <w:basedOn w:val="1014"/>
    <w:uiPriority w:val="22"/>
    <w:qFormat w:val="1"/>
    <w:pPr>
      <w:pBdr/>
      <w:spacing/>
      <w:ind/>
    </w:pPr>
    <w:rPr>
      <w:b w:val="1"/>
      <w:bCs w:val="1"/>
    </w:rPr>
  </w:style>
  <w:style w:type="character" w:styleId="1027">
    <w:name w:val="Hyperlink"/>
    <w:basedOn w:val="1014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1028" w:customStyle="1">
    <w:name w:val="Başlık 1 Char"/>
    <w:basedOn w:val="1014"/>
    <w:link w:val="1011"/>
    <w:uiPriority w:val="9"/>
    <w:pPr>
      <w:pBdr/>
      <w:spacing/>
      <w:ind/>
    </w:pPr>
    <w:rPr>
      <w:rFonts w:asciiTheme="majorHAnsi" w:cstheme="majorBidi" w:eastAsiaTheme="majorEastAsia" w:hAnsiTheme="majorHAnsi"/>
      <w:b w:val="1"/>
      <w:bCs w:val="1"/>
      <w:color w:val="2d4f8e" w:themeColor="accent1" w:themeShade="0000B5"/>
      <w:sz w:val="32"/>
      <w:szCs w:val="32"/>
      <w:lang w:val="en-US"/>
    </w:rPr>
  </w:style>
  <w:style w:type="character" w:styleId="1029" w:customStyle="1">
    <w:name w:val="Başlık 3 Char"/>
    <w:basedOn w:val="1014"/>
    <w:link w:val="1012"/>
    <w:uiPriority w:val="9"/>
    <w:pPr>
      <w:pBdr/>
      <w:spacing/>
      <w:ind/>
    </w:pPr>
    <w:rPr>
      <w:rFonts w:asciiTheme="majorHAnsi" w:cstheme="majorBidi" w:eastAsiaTheme="majorEastAsia" w:hAnsiTheme="majorHAnsi"/>
      <w:b w:val="1"/>
      <w:bCs w:val="1"/>
      <w:color w:val="4472c4" w:themeColor="accent1"/>
      <w:sz w:val="24"/>
      <w:szCs w:val="24"/>
      <w:lang w:val="en-US"/>
    </w:rPr>
  </w:style>
  <w:style w:type="paragraph" w:styleId="1030">
    <w:name w:val="Body Text"/>
    <w:basedOn w:val="1010"/>
    <w:link w:val="1031"/>
    <w:uiPriority w:val="99"/>
    <w:pPr>
      <w:pBdr/>
      <w:spacing w:after="0" w:line="240" w:lineRule="auto"/>
      <w:ind/>
    </w:pPr>
    <w:rPr>
      <w:rFonts w:ascii="Times New Roman" w:cs="Times New Roman" w:eastAsia="Times New Roman" w:hAnsi="Times New Roman"/>
      <w:sz w:val="28"/>
      <w:szCs w:val="28"/>
      <w:lang w:eastAsia="tr-TR"/>
    </w:rPr>
  </w:style>
  <w:style w:type="character" w:styleId="1031" w:customStyle="1">
    <w:name w:val="Gövde Metni Char"/>
    <w:basedOn w:val="1014"/>
    <w:link w:val="1030"/>
    <w:uiPriority w:val="99"/>
    <w:pPr>
      <w:pBdr/>
      <w:spacing/>
      <w:ind/>
    </w:pPr>
    <w:rPr>
      <w:rFonts w:ascii="Times New Roman" w:cs="Times New Roman" w:eastAsia="Times New Roman" w:hAnsi="Times New Roman"/>
      <w:sz w:val="28"/>
      <w:szCs w:val="28"/>
      <w:lang w:eastAsia="tr-TR"/>
    </w:rPr>
  </w:style>
  <w:style w:type="paragraph" w:styleId="1032">
    <w:name w:val="Title"/>
    <w:basedOn w:val="1010"/>
    <w:next w:val="1010"/>
    <w:link w:val="1033"/>
    <w:uiPriority w:val="10"/>
    <w:qFormat w:val="1"/>
    <w:pPr>
      <w:pBdr>
        <w:bottom w:color="4472c4" w:space="4" w:sz="8" w:themeColor="accent1" w:val="single"/>
      </w:pBdr>
      <w:spacing w:after="300" w:line="240" w:lineRule="auto"/>
      <w:ind/>
      <w:contextualSpacing w:val="1"/>
    </w:pPr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  <w:lang w:val="en-US"/>
    </w:rPr>
  </w:style>
  <w:style w:type="character" w:styleId="1033" w:customStyle="1">
    <w:name w:val="Konu Başlığı Char"/>
    <w:basedOn w:val="1014"/>
    <w:link w:val="1032"/>
    <w:uiPriority w:val="10"/>
    <w:pPr>
      <w:pBdr/>
      <w:spacing/>
      <w:ind/>
    </w:pPr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  <w:lang w:val="en-US"/>
    </w:rPr>
  </w:style>
  <w:style w:type="paragraph" w:styleId="1034">
    <w:name w:val="Subtitle"/>
    <w:basedOn w:val="1010"/>
    <w:next w:val="1010"/>
    <w:link w:val="1035"/>
    <w:uiPriority w:val="11"/>
    <w:qFormat w:val="1"/>
    <w:pPr>
      <w:numPr>
        <w:ilvl w:val="1"/>
      </w:numPr>
      <w:pBdr/>
      <w:spacing w:after="0" w:line="240" w:lineRule="auto"/>
      <w:ind/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  <w:lang w:val="en-US"/>
    </w:rPr>
  </w:style>
  <w:style w:type="character" w:styleId="1035" w:customStyle="1">
    <w:name w:val="Altyazı Char"/>
    <w:basedOn w:val="1014"/>
    <w:link w:val="1034"/>
    <w:uiPriority w:val="11"/>
    <w:pPr>
      <w:pBdr/>
      <w:spacing/>
      <w:ind/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  <w:lang w:val="en-US"/>
    </w:rPr>
  </w:style>
  <w:style w:type="paragraph" w:styleId="1036">
    <w:name w:val="Body Text Indent"/>
    <w:basedOn w:val="1010"/>
    <w:link w:val="1037"/>
    <w:uiPriority w:val="99"/>
    <w:semiHidden w:val="1"/>
    <w:unhideWhenUsed w:val="1"/>
    <w:pPr>
      <w:pBdr/>
      <w:spacing w:after="120"/>
      <w:ind w:left="283"/>
    </w:pPr>
  </w:style>
  <w:style w:type="character" w:styleId="1037" w:customStyle="1">
    <w:name w:val="Gövde Metni Girintisi Char"/>
    <w:basedOn w:val="1014"/>
    <w:link w:val="1036"/>
    <w:uiPriority w:val="99"/>
    <w:semiHidden w:val="1"/>
    <w:pPr>
      <w:pBdr/>
      <w:spacing/>
      <w:ind/>
    </w:pPr>
  </w:style>
  <w:style w:type="paragraph" w:styleId="1038">
    <w:name w:val="Body Text First Indent 2"/>
    <w:basedOn w:val="1036"/>
    <w:link w:val="1039"/>
    <w:uiPriority w:val="99"/>
    <w:unhideWhenUsed w:val="1"/>
    <w:pPr>
      <w:pBdr/>
      <w:spacing w:after="0" w:line="240" w:lineRule="auto"/>
      <w:ind w:left="360" w:firstLine="360"/>
    </w:pPr>
    <w:rPr>
      <w:rFonts w:eastAsiaTheme="minorEastAsia"/>
      <w:sz w:val="24"/>
      <w:szCs w:val="24"/>
      <w:lang w:val="en-US"/>
    </w:rPr>
  </w:style>
  <w:style w:type="character" w:styleId="1039" w:customStyle="1">
    <w:name w:val="Gövde Metni İlk Girintisi 2 Char"/>
    <w:basedOn w:val="1037"/>
    <w:link w:val="1038"/>
    <w:uiPriority w:val="99"/>
    <w:pPr>
      <w:pBdr/>
      <w:spacing/>
      <w:ind/>
    </w:pPr>
    <w:rPr>
      <w:rFonts w:eastAsiaTheme="minorEastAsia"/>
      <w:sz w:val="24"/>
      <w:szCs w:val="24"/>
      <w:lang w:val="en-US"/>
    </w:rPr>
  </w:style>
  <w:style w:type="paragraph" w:styleId="1040">
    <w:name w:val="No Spacing"/>
    <w:uiPriority w:val="1"/>
    <w:qFormat w:val="1"/>
    <w:pPr>
      <w:pBdr/>
      <w:spacing w:after="0" w:line="240" w:lineRule="auto"/>
      <w:ind/>
    </w:pPr>
    <w:rPr>
      <w:rFonts w:eastAsiaTheme="minorEastAsia"/>
      <w:sz w:val="24"/>
      <w:szCs w:val="24"/>
      <w:lang w:val="en-US"/>
    </w:rPr>
  </w:style>
  <w:style w:type="paragraph" w:styleId="1041">
    <w:name w:val="Intense Quote"/>
    <w:basedOn w:val="1010"/>
    <w:next w:val="1010"/>
    <w:link w:val="1042"/>
    <w:uiPriority w:val="30"/>
    <w:qFormat w:val="1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character" w:styleId="1042" w:customStyle="1">
    <w:name w:val="Güçlü Alıntı Char"/>
    <w:basedOn w:val="1014"/>
    <w:link w:val="1041"/>
    <w:uiPriority w:val="30"/>
    <w:pPr>
      <w:pBdr/>
      <w:spacing/>
      <w:ind/>
    </w:pPr>
    <w:rPr>
      <w:i w:val="1"/>
      <w:iCs w:val="1"/>
      <w:color w:val="4472c4" w:themeColor="accent1"/>
    </w:rPr>
  </w:style>
  <w:style w:type="character" w:styleId="1043">
    <w:name w:val="Intense Reference"/>
    <w:basedOn w:val="1014"/>
    <w:uiPriority w:val="32"/>
    <w:qFormat w:val="1"/>
    <w:pPr>
      <w:pBdr/>
      <w:spacing/>
      <w:ind/>
    </w:pPr>
    <w:rPr>
      <w:b w:val="1"/>
      <w:bCs w:val="1"/>
      <w:smallCaps w:val="1"/>
      <w:color w:val="4472c4" w:themeColor="accent1"/>
      <w:spacing w:val="5"/>
    </w:rPr>
  </w:style>
  <w:style w:type="numbering" w:styleId="1044" w:customStyle="1">
    <w:name w:val="Stil1"/>
    <w:uiPriority w:val="99"/>
    <w:pPr>
      <w:numPr>
        <w:numId w:val="4"/>
      </w:numPr>
      <w:pBdr/>
      <w:spacing/>
      <w:ind/>
    </w:pPr>
  </w:style>
  <w:style w:type="numbering" w:styleId="1045" w:customStyle="1">
    <w:name w:val="Stil2"/>
    <w:uiPriority w:val="99"/>
    <w:pPr>
      <w:numPr>
        <w:numId w:val="5"/>
      </w:numPr>
      <w:pBdr/>
      <w:spacing/>
      <w:ind/>
    </w:pPr>
  </w:style>
  <w:style w:type="numbering" w:styleId="1046" w:customStyle="1">
    <w:name w:val="Stil3"/>
    <w:uiPriority w:val="99"/>
    <w:pPr>
      <w:numPr>
        <w:numId w:val="6"/>
      </w:numPr>
      <w:pBdr/>
      <w:spacing/>
      <w:ind/>
    </w:pPr>
  </w:style>
  <w:style w:type="character" w:styleId="1047" w:customStyle="1">
    <w:name w:val="Başlık 4 Char"/>
    <w:basedOn w:val="1014"/>
    <w:link w:val="1013"/>
    <w:uiPriority w:val="9"/>
    <w:semiHidden w:val="1"/>
    <w:pPr>
      <w:pBdr/>
      <w:spacing/>
      <w:ind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1048" w:customStyle="1">
    <w:name w:val="msointensereference"/>
    <w:basedOn w:val="1014"/>
    <w:uiPriority w:val="32"/>
    <w:qFormat w:val="1"/>
    <w:pPr>
      <w:pBdr/>
      <w:spacing/>
      <w:ind/>
    </w:pPr>
    <w:rPr>
      <w:b w:val="1"/>
      <w:bCs w:val="1"/>
      <w:smallCaps w:val="1"/>
      <w:color w:val="4472c4" w:themeColor="accent1"/>
      <w:spacing w:val="5"/>
    </w:rPr>
  </w:style>
  <w:style w:type="paragraph" w:styleId="1049" w:customStyle="1">
    <w:name w:val="alpi"/>
    <w:basedOn w:val="1010"/>
    <w:link w:val="1050"/>
    <w:qFormat w:val="1"/>
    <w:pPr>
      <w:pBdr/>
      <w:spacing w:line="276" w:lineRule="auto"/>
      <w:ind w:right="-630" w:hanging="851"/>
      <w:jc w:val="both"/>
    </w:pPr>
    <w:rPr>
      <w:rFonts w:ascii="Arial" w:cs="Arial" w:hAnsi="Arial"/>
      <w:color w:val="8f1838"/>
      <w:sz w:val="20"/>
      <w:szCs w:val="18"/>
    </w:rPr>
  </w:style>
  <w:style w:type="character" w:styleId="1050" w:customStyle="1">
    <w:name w:val="alpi Char"/>
    <w:basedOn w:val="1014"/>
    <w:link w:val="1049"/>
    <w:pPr>
      <w:pBdr/>
      <w:spacing/>
      <w:ind/>
    </w:pPr>
    <w:rPr>
      <w:rFonts w:ascii="Arial" w:cs="Arial" w:hAnsi="Arial"/>
      <w:color w:val="8f1838"/>
      <w:sz w:val="20"/>
      <w:szCs w:val="18"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DAYLW6onidj5050cdni28nytg==">CgMxLjA4AHIhMXhOWkRQT3IxY0c5S0J1ZHJBRlNOTDZibkdxTi16V3l0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2023-11-28T06:57:00Z</dcterms:created>
  <dc:creator>Burcu Şahin</dc:creator>
</cp:coreProperties>
</file>